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E8" w:rsidRPr="00BD19D0" w:rsidRDefault="00A736FA" w:rsidP="00BD19D0">
      <w:pPr>
        <w:pStyle w:val="Pa2"/>
        <w:spacing w:after="100"/>
        <w:jc w:val="center"/>
        <w:rPr>
          <w:rFonts w:asciiTheme="minorHAnsi" w:hAnsiTheme="minorHAnsi" w:cs="Tahoma"/>
          <w:b/>
          <w:color w:val="000000"/>
          <w:sz w:val="40"/>
          <w:szCs w:val="40"/>
          <w:u w:val="single"/>
        </w:rPr>
      </w:pPr>
      <w:r>
        <w:rPr>
          <w:rStyle w:val="A0"/>
          <w:rFonts w:asciiTheme="minorHAnsi" w:hAnsiTheme="minorHAnsi" w:cs="Tahoma"/>
          <w:b/>
          <w:sz w:val="40"/>
          <w:szCs w:val="40"/>
          <w:u w:val="single"/>
        </w:rPr>
        <w:t>CODE OF CONDUCT</w:t>
      </w:r>
    </w:p>
    <w:p w:rsidR="00A736FA" w:rsidRDefault="00A736FA" w:rsidP="00A736FA">
      <w:pPr>
        <w:pStyle w:val="Pa0"/>
        <w:jc w:val="both"/>
        <w:rPr>
          <w:rStyle w:val="A1"/>
          <w:rFonts w:asciiTheme="minorHAnsi" w:hAnsiTheme="minorHAnsi" w:cs="Tahoma"/>
          <w:b/>
          <w:bCs/>
        </w:rPr>
      </w:pPr>
    </w:p>
    <w:p w:rsidR="00A736FA" w:rsidRDefault="00A736FA" w:rsidP="00A736FA">
      <w:pPr>
        <w:pStyle w:val="Pa0"/>
        <w:jc w:val="both"/>
        <w:rPr>
          <w:rStyle w:val="A1"/>
          <w:rFonts w:asciiTheme="minorHAnsi" w:hAnsiTheme="minorHAnsi" w:cs="Tahoma"/>
          <w:b/>
          <w:bCs/>
        </w:rPr>
      </w:pPr>
      <w:r w:rsidRPr="00BD19D0">
        <w:rPr>
          <w:rStyle w:val="A1"/>
          <w:rFonts w:asciiTheme="minorHAnsi" w:hAnsiTheme="minorHAnsi" w:cs="Tahoma"/>
          <w:b/>
          <w:bCs/>
        </w:rPr>
        <w:t>British Triathlon is committed to maintaining the highest possible standards of behaviour</w:t>
      </w:r>
      <w:r w:rsidR="00DA6C6C">
        <w:rPr>
          <w:rStyle w:val="A1"/>
          <w:rFonts w:asciiTheme="minorHAnsi" w:hAnsiTheme="minorHAnsi" w:cs="Tahoma"/>
          <w:b/>
          <w:bCs/>
        </w:rPr>
        <w:t xml:space="preserve"> and conduct at all Triathlon, </w:t>
      </w:r>
      <w:proofErr w:type="spellStart"/>
      <w:r w:rsidR="00DA6C6C">
        <w:rPr>
          <w:rStyle w:val="A1"/>
          <w:rFonts w:asciiTheme="minorHAnsi" w:hAnsiTheme="minorHAnsi" w:cs="Tahoma"/>
          <w:b/>
          <w:bCs/>
        </w:rPr>
        <w:t>D</w:t>
      </w:r>
      <w:r w:rsidRPr="00BD19D0">
        <w:rPr>
          <w:rStyle w:val="A1"/>
          <w:rFonts w:asciiTheme="minorHAnsi" w:hAnsiTheme="minorHAnsi" w:cs="Tahoma"/>
          <w:b/>
          <w:bCs/>
        </w:rPr>
        <w:t>u</w:t>
      </w:r>
      <w:bookmarkStart w:id="0" w:name="_GoBack"/>
      <w:bookmarkEnd w:id="0"/>
      <w:r w:rsidRPr="00BD19D0">
        <w:rPr>
          <w:rStyle w:val="A1"/>
          <w:rFonts w:asciiTheme="minorHAnsi" w:hAnsiTheme="minorHAnsi" w:cs="Tahoma"/>
          <w:b/>
          <w:bCs/>
        </w:rPr>
        <w:t>athlon</w:t>
      </w:r>
      <w:proofErr w:type="spellEnd"/>
      <w:r w:rsidRPr="00BD19D0">
        <w:rPr>
          <w:rStyle w:val="A1"/>
          <w:rFonts w:asciiTheme="minorHAnsi" w:hAnsiTheme="minorHAnsi" w:cs="Tahoma"/>
          <w:b/>
          <w:bCs/>
        </w:rPr>
        <w:t xml:space="preserve"> and related multi-sport events.</w:t>
      </w:r>
    </w:p>
    <w:p w:rsidR="00532CE8" w:rsidRPr="00BD19D0" w:rsidRDefault="00532CE8" w:rsidP="00532CE8">
      <w:pPr>
        <w:pStyle w:val="Pa1"/>
        <w:spacing w:after="40"/>
        <w:jc w:val="both"/>
        <w:rPr>
          <w:rStyle w:val="A1"/>
          <w:rFonts w:asciiTheme="minorHAnsi" w:hAnsiTheme="minorHAnsi" w:cs="Tahoma"/>
          <w:b/>
          <w:bCs/>
        </w:rPr>
      </w:pPr>
    </w:p>
    <w:p w:rsidR="00532CE8" w:rsidRPr="00BD19D0" w:rsidRDefault="00A736FA" w:rsidP="00532CE8">
      <w:pPr>
        <w:pStyle w:val="Pa1"/>
        <w:spacing w:after="40"/>
        <w:jc w:val="both"/>
        <w:rPr>
          <w:rFonts w:asciiTheme="minorHAnsi" w:hAnsiTheme="minorHAnsi" w:cs="Tahoma"/>
          <w:color w:val="000000"/>
        </w:rPr>
      </w:pPr>
      <w:proofErr w:type="spellStart"/>
      <w:r>
        <w:rPr>
          <w:rStyle w:val="A1"/>
          <w:rFonts w:asciiTheme="minorHAnsi" w:hAnsiTheme="minorHAnsi" w:cs="Tahoma"/>
          <w:b/>
          <w:bCs/>
        </w:rPr>
        <w:t>Ketton</w:t>
      </w:r>
      <w:proofErr w:type="spellEnd"/>
      <w:r w:rsidR="00532CE8" w:rsidRPr="00BD19D0">
        <w:rPr>
          <w:rStyle w:val="A1"/>
          <w:rFonts w:asciiTheme="minorHAnsi" w:hAnsiTheme="minorHAnsi" w:cs="Tahoma"/>
          <w:b/>
          <w:bCs/>
        </w:rPr>
        <w:t xml:space="preserve"> Tri </w:t>
      </w:r>
      <w:r>
        <w:rPr>
          <w:rStyle w:val="A1"/>
          <w:rFonts w:asciiTheme="minorHAnsi" w:hAnsiTheme="minorHAnsi" w:cs="Tahoma"/>
          <w:b/>
          <w:bCs/>
        </w:rPr>
        <w:t xml:space="preserve">Club </w:t>
      </w:r>
      <w:r w:rsidR="00532CE8" w:rsidRPr="00BD19D0">
        <w:rPr>
          <w:rStyle w:val="A1"/>
          <w:rFonts w:asciiTheme="minorHAnsi" w:hAnsiTheme="minorHAnsi" w:cs="Tahoma"/>
          <w:b/>
          <w:bCs/>
        </w:rPr>
        <w:t>is fully committed to safeguarding and promoting the wellbeing of all its members. The club believes that it is important that members, coaches</w:t>
      </w:r>
      <w:r>
        <w:rPr>
          <w:rStyle w:val="A1"/>
          <w:rFonts w:asciiTheme="minorHAnsi" w:hAnsiTheme="minorHAnsi" w:cs="Tahoma"/>
          <w:b/>
          <w:bCs/>
        </w:rPr>
        <w:t xml:space="preserve"> and</w:t>
      </w:r>
      <w:r w:rsidR="00532CE8" w:rsidRPr="00BD19D0">
        <w:rPr>
          <w:rStyle w:val="A1"/>
          <w:rFonts w:asciiTheme="minorHAnsi" w:hAnsiTheme="minorHAnsi" w:cs="Tahoma"/>
          <w:b/>
          <w:bCs/>
        </w:rPr>
        <w:t xml:space="preserve"> administrators associated with the club should, at all times, show respect and understanding for the safety and welfare of others. </w:t>
      </w:r>
    </w:p>
    <w:p w:rsidR="00A736FA" w:rsidRPr="00795A7C" w:rsidRDefault="00A736FA" w:rsidP="00532CE8">
      <w:pPr>
        <w:pStyle w:val="Pa1"/>
        <w:spacing w:after="40"/>
        <w:jc w:val="both"/>
        <w:rPr>
          <w:rStyle w:val="A1"/>
          <w:rFonts w:asciiTheme="minorHAnsi" w:hAnsiTheme="minorHAnsi" w:cs="Tahoma"/>
          <w:b/>
          <w:bCs/>
          <w:color w:val="auto"/>
        </w:rPr>
      </w:pPr>
    </w:p>
    <w:p w:rsidR="00532CE8" w:rsidRPr="00795A7C" w:rsidRDefault="00532CE8" w:rsidP="00532CE8">
      <w:pPr>
        <w:pStyle w:val="Pa1"/>
        <w:spacing w:after="40"/>
        <w:jc w:val="both"/>
        <w:rPr>
          <w:rFonts w:asciiTheme="minorHAnsi" w:hAnsiTheme="minorHAnsi" w:cs="Tahoma"/>
        </w:rPr>
      </w:pPr>
      <w:r w:rsidRPr="00795A7C">
        <w:rPr>
          <w:rStyle w:val="A1"/>
          <w:rFonts w:asciiTheme="minorHAnsi" w:hAnsiTheme="minorHAnsi" w:cs="Tahoma"/>
          <w:b/>
          <w:bCs/>
          <w:color w:val="auto"/>
        </w:rPr>
        <w:t xml:space="preserve">As a member of </w:t>
      </w:r>
      <w:proofErr w:type="spellStart"/>
      <w:r w:rsidRPr="00795A7C">
        <w:rPr>
          <w:rStyle w:val="A1"/>
          <w:rFonts w:asciiTheme="minorHAnsi" w:hAnsiTheme="minorHAnsi" w:cs="Tahoma"/>
          <w:b/>
          <w:bCs/>
          <w:color w:val="auto"/>
        </w:rPr>
        <w:t>Ketton</w:t>
      </w:r>
      <w:proofErr w:type="spellEnd"/>
      <w:r w:rsidRPr="00795A7C">
        <w:rPr>
          <w:rStyle w:val="A1"/>
          <w:rFonts w:asciiTheme="minorHAnsi" w:hAnsiTheme="minorHAnsi" w:cs="Tahoma"/>
          <w:b/>
          <w:bCs/>
          <w:color w:val="auto"/>
        </w:rPr>
        <w:t xml:space="preserve"> Tri </w:t>
      </w:r>
      <w:r w:rsidR="00A736FA" w:rsidRPr="00795A7C">
        <w:rPr>
          <w:rStyle w:val="A1"/>
          <w:rFonts w:asciiTheme="minorHAnsi" w:hAnsiTheme="minorHAnsi" w:cs="Tahoma"/>
          <w:b/>
          <w:bCs/>
          <w:color w:val="auto"/>
        </w:rPr>
        <w:t xml:space="preserve">Club </w:t>
      </w:r>
      <w:r w:rsidRPr="00795A7C">
        <w:rPr>
          <w:rStyle w:val="A1"/>
          <w:rFonts w:asciiTheme="minorHAnsi" w:hAnsiTheme="minorHAnsi" w:cs="Tahoma"/>
          <w:b/>
          <w:bCs/>
          <w:color w:val="auto"/>
        </w:rPr>
        <w:t>you are expected to abide by the following code of conduct:</w:t>
      </w:r>
    </w:p>
    <w:p w:rsidR="00795A7C" w:rsidRPr="00795A7C" w:rsidRDefault="00795A7C" w:rsidP="00795A7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795A7C">
        <w:rPr>
          <w:rFonts w:asciiTheme="minorHAnsi" w:hAnsiTheme="minorHAnsi"/>
          <w:color w:val="auto"/>
          <w:sz w:val="22"/>
          <w:szCs w:val="22"/>
        </w:rPr>
        <w:t xml:space="preserve">Be expected to support </w:t>
      </w:r>
      <w:r>
        <w:rPr>
          <w:rFonts w:asciiTheme="minorHAnsi" w:hAnsiTheme="minorHAnsi"/>
          <w:color w:val="auto"/>
          <w:sz w:val="22"/>
          <w:szCs w:val="22"/>
        </w:rPr>
        <w:t xml:space="preserve">and promote </w:t>
      </w:r>
      <w:r w:rsidRPr="00795A7C">
        <w:rPr>
          <w:rFonts w:asciiTheme="minorHAnsi" w:hAnsiTheme="minorHAnsi"/>
          <w:color w:val="auto"/>
          <w:sz w:val="22"/>
          <w:szCs w:val="22"/>
        </w:rPr>
        <w:t>the junior club and contribute to the running of events which generate an income / sponsorship for the Club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95A7C" w:rsidRPr="00795A7C" w:rsidRDefault="00795A7C" w:rsidP="00532CE8">
      <w:pPr>
        <w:pStyle w:val="Pa3"/>
        <w:numPr>
          <w:ilvl w:val="0"/>
          <w:numId w:val="3"/>
        </w:numPr>
        <w:spacing w:after="40"/>
        <w:jc w:val="both"/>
        <w:rPr>
          <w:rStyle w:val="A1"/>
          <w:rFonts w:asciiTheme="minorHAnsi" w:hAnsiTheme="minorHAnsi" w:cs="Tahoma"/>
          <w:color w:val="auto"/>
        </w:rPr>
      </w:pPr>
      <w:r w:rsidRPr="00795A7C">
        <w:rPr>
          <w:rFonts w:asciiTheme="minorHAnsi" w:hAnsiTheme="minorHAnsi"/>
          <w:sz w:val="22"/>
          <w:szCs w:val="22"/>
        </w:rPr>
        <w:t>Abide by the Club Constitution and the code of conduct and rules laid down by the sports' governing body, the British Triathlon (BT);</w:t>
      </w:r>
    </w:p>
    <w:p w:rsidR="00795A7C" w:rsidRPr="00795A7C" w:rsidRDefault="00795A7C" w:rsidP="00532CE8">
      <w:pPr>
        <w:pStyle w:val="Pa3"/>
        <w:numPr>
          <w:ilvl w:val="0"/>
          <w:numId w:val="3"/>
        </w:numPr>
        <w:spacing w:after="40"/>
        <w:jc w:val="both"/>
        <w:rPr>
          <w:rStyle w:val="A1"/>
          <w:rFonts w:asciiTheme="minorHAnsi" w:hAnsiTheme="minorHAnsi" w:cs="Tahoma"/>
          <w:color w:val="auto"/>
        </w:rPr>
      </w:pPr>
      <w:r w:rsidRPr="00795A7C">
        <w:rPr>
          <w:rFonts w:asciiTheme="minorHAnsi" w:hAnsiTheme="minorHAnsi"/>
          <w:sz w:val="22"/>
          <w:szCs w:val="22"/>
        </w:rPr>
        <w:t>Encourage and commend fellow members in their training, competition and participation;</w:t>
      </w:r>
    </w:p>
    <w:p w:rsidR="00795A7C" w:rsidRPr="00795A7C" w:rsidRDefault="00795A7C" w:rsidP="00532CE8">
      <w:pPr>
        <w:pStyle w:val="Pa3"/>
        <w:numPr>
          <w:ilvl w:val="0"/>
          <w:numId w:val="3"/>
        </w:numPr>
        <w:spacing w:after="40"/>
        <w:jc w:val="both"/>
        <w:rPr>
          <w:rFonts w:asciiTheme="minorHAnsi" w:hAnsiTheme="minorHAnsi" w:cs="Tahoma"/>
          <w:sz w:val="22"/>
          <w:szCs w:val="22"/>
        </w:rPr>
      </w:pPr>
      <w:r w:rsidRPr="00795A7C">
        <w:rPr>
          <w:rFonts w:asciiTheme="minorHAnsi" w:hAnsiTheme="minorHAnsi"/>
          <w:sz w:val="22"/>
          <w:szCs w:val="22"/>
        </w:rPr>
        <w:t>Recognise good performance not just results</w:t>
      </w:r>
    </w:p>
    <w:p w:rsidR="00795A7C" w:rsidRPr="00795A7C" w:rsidRDefault="00795A7C" w:rsidP="00532CE8">
      <w:pPr>
        <w:pStyle w:val="Pa3"/>
        <w:numPr>
          <w:ilvl w:val="0"/>
          <w:numId w:val="3"/>
        </w:numPr>
        <w:spacing w:after="40"/>
        <w:jc w:val="both"/>
        <w:rPr>
          <w:rFonts w:asciiTheme="minorHAnsi" w:hAnsiTheme="minorHAnsi" w:cs="Tahoma"/>
          <w:sz w:val="22"/>
          <w:szCs w:val="22"/>
        </w:rPr>
      </w:pPr>
      <w:r w:rsidRPr="00795A7C">
        <w:rPr>
          <w:rFonts w:asciiTheme="minorHAnsi" w:hAnsiTheme="minorHAnsi"/>
          <w:sz w:val="22"/>
          <w:szCs w:val="22"/>
        </w:rPr>
        <w:t>Actively discourage unfair play, rule violations and arguing with officials</w:t>
      </w:r>
    </w:p>
    <w:p w:rsidR="00795A7C" w:rsidRPr="00795A7C" w:rsidRDefault="00795A7C" w:rsidP="00532CE8">
      <w:pPr>
        <w:pStyle w:val="Pa3"/>
        <w:numPr>
          <w:ilvl w:val="0"/>
          <w:numId w:val="3"/>
        </w:numPr>
        <w:spacing w:after="40"/>
        <w:jc w:val="both"/>
        <w:rPr>
          <w:rFonts w:asciiTheme="minorHAnsi" w:hAnsiTheme="minorHAnsi" w:cs="Tahoma"/>
          <w:sz w:val="22"/>
          <w:szCs w:val="22"/>
        </w:rPr>
      </w:pPr>
      <w:r w:rsidRPr="00795A7C">
        <w:rPr>
          <w:rFonts w:asciiTheme="minorHAnsi" w:hAnsiTheme="minorHAnsi"/>
          <w:sz w:val="22"/>
          <w:szCs w:val="22"/>
        </w:rPr>
        <w:t xml:space="preserve">Hold the good name and reputation of </w:t>
      </w:r>
      <w:proofErr w:type="spellStart"/>
      <w:r w:rsidRPr="00795A7C">
        <w:rPr>
          <w:rFonts w:asciiTheme="minorHAnsi" w:hAnsiTheme="minorHAnsi"/>
          <w:sz w:val="22"/>
          <w:szCs w:val="22"/>
        </w:rPr>
        <w:t>Ketton</w:t>
      </w:r>
      <w:proofErr w:type="spellEnd"/>
      <w:r w:rsidRPr="00795A7C">
        <w:rPr>
          <w:rFonts w:asciiTheme="minorHAnsi" w:hAnsiTheme="minorHAnsi"/>
          <w:sz w:val="22"/>
          <w:szCs w:val="22"/>
        </w:rPr>
        <w:t xml:space="preserve"> Triathlon Club, both inside and outside of Club activities, and conduct </w:t>
      </w:r>
      <w:proofErr w:type="gramStart"/>
      <w:r w:rsidRPr="00795A7C">
        <w:rPr>
          <w:rFonts w:asciiTheme="minorHAnsi" w:hAnsiTheme="minorHAnsi"/>
          <w:sz w:val="22"/>
          <w:szCs w:val="22"/>
        </w:rPr>
        <w:t>themselves</w:t>
      </w:r>
      <w:proofErr w:type="gramEnd"/>
      <w:r w:rsidRPr="00795A7C">
        <w:rPr>
          <w:rFonts w:asciiTheme="minorHAnsi" w:hAnsiTheme="minorHAnsi"/>
          <w:sz w:val="22"/>
          <w:szCs w:val="22"/>
        </w:rPr>
        <w:t xml:space="preserve"> in a professional, decent, honest, and legal manner.</w:t>
      </w:r>
    </w:p>
    <w:p w:rsidR="00795A7C" w:rsidRPr="00795A7C" w:rsidRDefault="00795A7C" w:rsidP="00795A7C">
      <w:pPr>
        <w:pStyle w:val="Pa3"/>
        <w:numPr>
          <w:ilvl w:val="0"/>
          <w:numId w:val="3"/>
        </w:numPr>
        <w:spacing w:after="40"/>
        <w:jc w:val="both"/>
        <w:rPr>
          <w:rStyle w:val="A1"/>
          <w:rFonts w:asciiTheme="minorHAnsi" w:hAnsiTheme="minorHAnsi" w:cs="Tahoma"/>
          <w:color w:val="auto"/>
        </w:rPr>
      </w:pPr>
      <w:r w:rsidRPr="00795A7C">
        <w:rPr>
          <w:rStyle w:val="A1"/>
          <w:rFonts w:asciiTheme="minorHAnsi" w:hAnsiTheme="minorHAnsi" w:cs="Tahoma"/>
          <w:color w:val="auto"/>
        </w:rPr>
        <w:t>Members are not allowed to smoke or consume drugs whilst representing the club socially or during competition.</w:t>
      </w:r>
    </w:p>
    <w:p w:rsidR="00532CE8" w:rsidRPr="00795A7C" w:rsidRDefault="00532CE8" w:rsidP="00532CE8">
      <w:pPr>
        <w:pStyle w:val="Pa3"/>
        <w:numPr>
          <w:ilvl w:val="0"/>
          <w:numId w:val="3"/>
        </w:numPr>
        <w:spacing w:after="40"/>
        <w:jc w:val="both"/>
        <w:rPr>
          <w:rStyle w:val="A1"/>
          <w:rFonts w:asciiTheme="minorHAnsi" w:hAnsiTheme="minorHAnsi" w:cs="Tahoma"/>
          <w:color w:val="auto"/>
        </w:rPr>
      </w:pPr>
      <w:r w:rsidRPr="00795A7C">
        <w:rPr>
          <w:rStyle w:val="A1"/>
          <w:rFonts w:asciiTheme="minorHAnsi" w:hAnsiTheme="minorHAnsi" w:cs="Tahoma"/>
          <w:color w:val="auto"/>
        </w:rPr>
        <w:t>All members must respect the rights, dignity and worth of all participants regardless of gender, ability, cultural background or religion.</w:t>
      </w:r>
      <w:r w:rsidR="00766314" w:rsidRPr="00795A7C">
        <w:rPr>
          <w:rStyle w:val="A1"/>
          <w:rFonts w:asciiTheme="minorHAnsi" w:hAnsiTheme="minorHAnsi" w:cs="Tahoma"/>
          <w:color w:val="auto"/>
        </w:rPr>
        <w:t xml:space="preserve"> </w:t>
      </w:r>
    </w:p>
    <w:p w:rsidR="00532CE8" w:rsidRPr="00795A7C" w:rsidRDefault="00795A7C" w:rsidP="00532CE8">
      <w:pPr>
        <w:pStyle w:val="Default"/>
        <w:numPr>
          <w:ilvl w:val="0"/>
          <w:numId w:val="3"/>
        </w:numPr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795A7C">
        <w:rPr>
          <w:rFonts w:asciiTheme="minorHAnsi" w:hAnsiTheme="minorHAnsi" w:cs="Tahoma"/>
          <w:color w:val="auto"/>
          <w:sz w:val="22"/>
          <w:szCs w:val="22"/>
        </w:rPr>
        <w:t>All m</w:t>
      </w:r>
      <w:r w:rsidR="00532CE8" w:rsidRPr="00795A7C">
        <w:rPr>
          <w:rFonts w:asciiTheme="minorHAnsi" w:hAnsiTheme="minorHAnsi" w:cs="Tahoma"/>
          <w:color w:val="auto"/>
          <w:sz w:val="22"/>
          <w:szCs w:val="22"/>
        </w:rPr>
        <w:t>embers will refrain from using abusive or intimidating behaviour and will not use abusive or foul language.</w:t>
      </w:r>
    </w:p>
    <w:p w:rsidR="00766314" w:rsidRPr="00795A7C" w:rsidRDefault="00766314" w:rsidP="00766314">
      <w:pPr>
        <w:pStyle w:val="Default"/>
        <w:ind w:left="720"/>
        <w:jc w:val="both"/>
        <w:rPr>
          <w:rFonts w:asciiTheme="minorHAnsi" w:hAnsiTheme="minorHAnsi" w:cs="Tahoma"/>
          <w:i/>
          <w:sz w:val="22"/>
          <w:szCs w:val="22"/>
        </w:rPr>
      </w:pPr>
      <w:r w:rsidRPr="00795A7C">
        <w:rPr>
          <w:rStyle w:val="A1"/>
          <w:rFonts w:asciiTheme="minorHAnsi" w:hAnsiTheme="minorHAnsi" w:cs="Tahoma"/>
          <w:i/>
        </w:rPr>
        <w:t>Inappropriate behaviour will not be tolerated and you may be asked to leave the club.</w:t>
      </w:r>
    </w:p>
    <w:p w:rsidR="00532CE8" w:rsidRPr="003E21A1" w:rsidRDefault="00795A7C" w:rsidP="00795A7C">
      <w:pPr>
        <w:pStyle w:val="Pa3"/>
        <w:numPr>
          <w:ilvl w:val="0"/>
          <w:numId w:val="3"/>
        </w:numPr>
        <w:spacing w:after="40"/>
        <w:jc w:val="both"/>
        <w:rPr>
          <w:rStyle w:val="A1"/>
          <w:rFonts w:asciiTheme="minorHAnsi" w:hAnsiTheme="minorHAnsi" w:cs="Tahoma"/>
        </w:rPr>
      </w:pPr>
      <w:r w:rsidRPr="003E21A1">
        <w:rPr>
          <w:rStyle w:val="A1"/>
          <w:rFonts w:asciiTheme="minorHAnsi" w:hAnsiTheme="minorHAnsi" w:cs="Tahoma"/>
        </w:rPr>
        <w:t>Members must pay any fees for training or events promptly.</w:t>
      </w:r>
    </w:p>
    <w:p w:rsidR="00532CE8" w:rsidRPr="003E21A1" w:rsidRDefault="00532CE8" w:rsidP="00532CE8">
      <w:pPr>
        <w:pStyle w:val="Pa3"/>
        <w:numPr>
          <w:ilvl w:val="0"/>
          <w:numId w:val="3"/>
        </w:numPr>
        <w:spacing w:after="40"/>
        <w:jc w:val="both"/>
        <w:rPr>
          <w:rStyle w:val="A1"/>
          <w:rFonts w:asciiTheme="minorHAnsi" w:hAnsiTheme="minorHAnsi" w:cs="Tahoma"/>
        </w:rPr>
      </w:pPr>
      <w:r w:rsidRPr="003E21A1">
        <w:rPr>
          <w:rStyle w:val="A1"/>
          <w:rFonts w:asciiTheme="minorHAnsi" w:hAnsiTheme="minorHAnsi" w:cs="Tahoma"/>
        </w:rPr>
        <w:t>Members must wear suitable kit for training and competition sessions</w:t>
      </w:r>
      <w:r w:rsidR="00A736FA" w:rsidRPr="003E21A1">
        <w:rPr>
          <w:rStyle w:val="A1"/>
          <w:rFonts w:asciiTheme="minorHAnsi" w:hAnsiTheme="minorHAnsi" w:cs="Tahoma"/>
        </w:rPr>
        <w:t xml:space="preserve"> (must not be other club branded).</w:t>
      </w:r>
    </w:p>
    <w:p w:rsidR="00795A7C" w:rsidRPr="003E21A1" w:rsidRDefault="00795A7C" w:rsidP="00795A7C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E21A1">
        <w:rPr>
          <w:rFonts w:asciiTheme="minorHAnsi" w:hAnsiTheme="minorHAnsi"/>
          <w:sz w:val="22"/>
          <w:szCs w:val="22"/>
        </w:rPr>
        <w:t xml:space="preserve">Must </w:t>
      </w:r>
      <w:r w:rsidR="003E21A1" w:rsidRPr="003E21A1">
        <w:rPr>
          <w:rFonts w:asciiTheme="minorHAnsi" w:hAnsiTheme="minorHAnsi"/>
          <w:sz w:val="22"/>
          <w:szCs w:val="22"/>
        </w:rPr>
        <w:t xml:space="preserve">compete under the banner </w:t>
      </w:r>
      <w:r w:rsidRPr="003E21A1">
        <w:rPr>
          <w:rFonts w:asciiTheme="minorHAnsi" w:hAnsiTheme="minorHAnsi"/>
          <w:sz w:val="22"/>
          <w:szCs w:val="22"/>
        </w:rPr>
        <w:t xml:space="preserve">of </w:t>
      </w:r>
      <w:proofErr w:type="spellStart"/>
      <w:r w:rsidRPr="003E21A1">
        <w:rPr>
          <w:rFonts w:asciiTheme="minorHAnsi" w:hAnsiTheme="minorHAnsi"/>
          <w:sz w:val="22"/>
          <w:szCs w:val="22"/>
        </w:rPr>
        <w:t>Ketton</w:t>
      </w:r>
      <w:proofErr w:type="spellEnd"/>
      <w:r w:rsidRPr="003E21A1">
        <w:rPr>
          <w:rFonts w:asciiTheme="minorHAnsi" w:hAnsiTheme="minorHAnsi"/>
          <w:sz w:val="22"/>
          <w:szCs w:val="22"/>
        </w:rPr>
        <w:t xml:space="preserve"> Triathlon Club (rather than any other triathlon club).</w:t>
      </w:r>
      <w:r w:rsidR="003E21A1" w:rsidRPr="003E21A1">
        <w:rPr>
          <w:rFonts w:asciiTheme="minorHAnsi" w:hAnsiTheme="minorHAnsi"/>
          <w:sz w:val="22"/>
          <w:szCs w:val="22"/>
        </w:rPr>
        <w:t xml:space="preserve"> Note: Triathlon England only accepts membership of ‘first claim’ clubs.</w:t>
      </w:r>
    </w:p>
    <w:p w:rsidR="00532CE8" w:rsidRPr="003E21A1" w:rsidRDefault="00A736FA" w:rsidP="00A736FA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3E21A1">
        <w:rPr>
          <w:rFonts w:asciiTheme="minorHAnsi" w:hAnsiTheme="minorHAnsi"/>
          <w:color w:val="auto"/>
          <w:sz w:val="22"/>
          <w:szCs w:val="22"/>
        </w:rPr>
        <w:t>M</w:t>
      </w:r>
      <w:r w:rsidR="00C95E94" w:rsidRPr="003E21A1">
        <w:rPr>
          <w:rFonts w:asciiTheme="minorHAnsi" w:hAnsiTheme="minorHAnsi"/>
          <w:color w:val="auto"/>
          <w:sz w:val="22"/>
          <w:szCs w:val="22"/>
        </w:rPr>
        <w:t xml:space="preserve">embers must take responsibility for the safety of their own equipment. </w:t>
      </w:r>
      <w:r w:rsidR="00AE6FA9" w:rsidRPr="003E21A1">
        <w:rPr>
          <w:rFonts w:asciiTheme="minorHAnsi" w:hAnsiTheme="minorHAnsi"/>
          <w:color w:val="auto"/>
          <w:sz w:val="22"/>
          <w:szCs w:val="22"/>
        </w:rPr>
        <w:t xml:space="preserve">You will not able to ride if your cycle is unsafe or you are not wearing a helmet. </w:t>
      </w:r>
    </w:p>
    <w:p w:rsidR="00795A7C" w:rsidRPr="003E21A1" w:rsidRDefault="00795A7C" w:rsidP="00795A7C">
      <w:pPr>
        <w:pStyle w:val="Default"/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3E21A1">
        <w:rPr>
          <w:rFonts w:asciiTheme="minorHAnsi" w:hAnsiTheme="minorHAnsi"/>
          <w:color w:val="auto"/>
          <w:sz w:val="22"/>
          <w:szCs w:val="22"/>
        </w:rPr>
        <w:t>•</w:t>
      </w:r>
      <w:r w:rsidRPr="003E21A1">
        <w:rPr>
          <w:rFonts w:asciiTheme="minorHAnsi" w:hAnsiTheme="minorHAnsi"/>
          <w:color w:val="auto"/>
          <w:sz w:val="22"/>
          <w:szCs w:val="22"/>
        </w:rPr>
        <w:tab/>
        <w:t>Only train within their abilities and levels of fitness, taking care to warm-up adequately prior to participation and cool-down when finished;</w:t>
      </w:r>
    </w:p>
    <w:p w:rsidR="00795A7C" w:rsidRPr="00795A7C" w:rsidRDefault="00795A7C" w:rsidP="00795A7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3E21A1">
        <w:rPr>
          <w:rFonts w:asciiTheme="minorHAnsi" w:hAnsiTheme="minorHAnsi"/>
          <w:color w:val="auto"/>
          <w:sz w:val="22"/>
          <w:szCs w:val="22"/>
        </w:rPr>
        <w:t>Ensure good time management, so as not to delay the</w:t>
      </w:r>
      <w:r w:rsidRPr="00795A7C">
        <w:rPr>
          <w:rFonts w:asciiTheme="minorHAnsi" w:hAnsiTheme="minorHAnsi"/>
          <w:color w:val="auto"/>
          <w:sz w:val="22"/>
          <w:szCs w:val="22"/>
        </w:rPr>
        <w:t xml:space="preserve"> start times of sessions they attend.</w:t>
      </w:r>
      <w:r w:rsidRPr="00795A7C">
        <w:rPr>
          <w:rFonts w:asciiTheme="minorHAnsi" w:hAnsiTheme="minorHAnsi"/>
          <w:color w:val="auto"/>
          <w:sz w:val="22"/>
          <w:szCs w:val="22"/>
        </w:rPr>
        <w:t xml:space="preserve"> Sessions will start on time, every time, don’t be late.</w:t>
      </w:r>
    </w:p>
    <w:p w:rsidR="00795A7C" w:rsidRPr="00795A7C" w:rsidRDefault="00795A7C" w:rsidP="00795A7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795A7C">
        <w:rPr>
          <w:rFonts w:asciiTheme="minorHAnsi" w:hAnsiTheme="minorHAnsi"/>
          <w:color w:val="auto"/>
          <w:sz w:val="22"/>
          <w:szCs w:val="22"/>
        </w:rPr>
        <w:t>Report any medical conditions, injuries or incidents whether at training or during events to the Committee via the Secretary.</w:t>
      </w:r>
    </w:p>
    <w:p w:rsidR="00795A7C" w:rsidRPr="00795A7C" w:rsidRDefault="00795A7C" w:rsidP="00795A7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795A7C">
        <w:rPr>
          <w:rFonts w:asciiTheme="minorHAnsi" w:hAnsiTheme="minorHAnsi"/>
          <w:color w:val="auto"/>
          <w:sz w:val="22"/>
          <w:szCs w:val="22"/>
        </w:rPr>
        <w:t>Report any grievances or complaints to a member of the Committee.</w:t>
      </w:r>
    </w:p>
    <w:p w:rsidR="00A736FA" w:rsidRPr="00795A7C" w:rsidRDefault="00795A7C" w:rsidP="00795A7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795A7C">
        <w:rPr>
          <w:rFonts w:asciiTheme="minorHAnsi" w:hAnsiTheme="minorHAnsi"/>
          <w:color w:val="auto"/>
          <w:sz w:val="22"/>
          <w:szCs w:val="22"/>
        </w:rPr>
        <w:t>Be encouraged to join the BTF and receive the personal insurance cover which BTF membership includes.</w:t>
      </w:r>
    </w:p>
    <w:sectPr w:rsidR="00A736FA" w:rsidRPr="0079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3D" w:rsidRDefault="0085073D" w:rsidP="000B2FE5">
      <w:pPr>
        <w:spacing w:after="0" w:line="240" w:lineRule="auto"/>
      </w:pPr>
      <w:r>
        <w:separator/>
      </w:r>
    </w:p>
  </w:endnote>
  <w:endnote w:type="continuationSeparator" w:id="0">
    <w:p w:rsidR="0085073D" w:rsidRDefault="0085073D" w:rsidP="000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E5" w:rsidRDefault="000B2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E5" w:rsidRDefault="000B2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E5" w:rsidRDefault="000B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3D" w:rsidRDefault="0085073D" w:rsidP="000B2FE5">
      <w:pPr>
        <w:spacing w:after="0" w:line="240" w:lineRule="auto"/>
      </w:pPr>
      <w:r>
        <w:separator/>
      </w:r>
    </w:p>
  </w:footnote>
  <w:footnote w:type="continuationSeparator" w:id="0">
    <w:p w:rsidR="0085073D" w:rsidRDefault="0085073D" w:rsidP="000B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E5" w:rsidRDefault="000B2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E5" w:rsidRDefault="000B2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E5" w:rsidRDefault="000B2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B55"/>
    <w:multiLevelType w:val="hybridMultilevel"/>
    <w:tmpl w:val="559CA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75ED3"/>
    <w:multiLevelType w:val="hybridMultilevel"/>
    <w:tmpl w:val="79A05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05035"/>
    <w:multiLevelType w:val="hybridMultilevel"/>
    <w:tmpl w:val="34840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E8"/>
    <w:rsid w:val="000B2FE5"/>
    <w:rsid w:val="002546A5"/>
    <w:rsid w:val="003E21A1"/>
    <w:rsid w:val="0046336C"/>
    <w:rsid w:val="004E262F"/>
    <w:rsid w:val="00532CE8"/>
    <w:rsid w:val="00747AEC"/>
    <w:rsid w:val="00766314"/>
    <w:rsid w:val="00795A7C"/>
    <w:rsid w:val="00846128"/>
    <w:rsid w:val="0085073D"/>
    <w:rsid w:val="00854AF4"/>
    <w:rsid w:val="00885A31"/>
    <w:rsid w:val="00A63C0A"/>
    <w:rsid w:val="00A736FA"/>
    <w:rsid w:val="00AE6FA9"/>
    <w:rsid w:val="00BD19D0"/>
    <w:rsid w:val="00C95E94"/>
    <w:rsid w:val="00D77625"/>
    <w:rsid w:val="00DA6C6C"/>
    <w:rsid w:val="00DC0DD4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532CE8"/>
    <w:rPr>
      <w:rFonts w:cs="Arial"/>
      <w:color w:val="000000"/>
      <w:sz w:val="36"/>
      <w:szCs w:val="36"/>
    </w:rPr>
  </w:style>
  <w:style w:type="character" w:customStyle="1" w:styleId="A1">
    <w:name w:val="A1"/>
    <w:rsid w:val="00532CE8"/>
    <w:rPr>
      <w:rFonts w:cs="Arial"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E5"/>
  </w:style>
  <w:style w:type="paragraph" w:styleId="Footer">
    <w:name w:val="footer"/>
    <w:basedOn w:val="Normal"/>
    <w:link w:val="FooterChar"/>
    <w:uiPriority w:val="99"/>
    <w:unhideWhenUsed/>
    <w:rsid w:val="000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E5"/>
  </w:style>
  <w:style w:type="paragraph" w:styleId="BalloonText">
    <w:name w:val="Balloon Text"/>
    <w:basedOn w:val="Normal"/>
    <w:link w:val="BalloonTextChar"/>
    <w:uiPriority w:val="99"/>
    <w:semiHidden/>
    <w:unhideWhenUsed/>
    <w:rsid w:val="000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532CE8"/>
    <w:rPr>
      <w:rFonts w:cs="Arial"/>
      <w:color w:val="000000"/>
      <w:sz w:val="36"/>
      <w:szCs w:val="36"/>
    </w:rPr>
  </w:style>
  <w:style w:type="character" w:customStyle="1" w:styleId="A1">
    <w:name w:val="A1"/>
    <w:rsid w:val="00532CE8"/>
    <w:rPr>
      <w:rFonts w:cs="Arial"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532CE8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E5"/>
  </w:style>
  <w:style w:type="paragraph" w:styleId="Footer">
    <w:name w:val="footer"/>
    <w:basedOn w:val="Normal"/>
    <w:link w:val="FooterChar"/>
    <w:uiPriority w:val="99"/>
    <w:unhideWhenUsed/>
    <w:rsid w:val="000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E5"/>
  </w:style>
  <w:style w:type="paragraph" w:styleId="BalloonText">
    <w:name w:val="Balloon Text"/>
    <w:basedOn w:val="Normal"/>
    <w:link w:val="BalloonTextChar"/>
    <w:uiPriority w:val="99"/>
    <w:semiHidden/>
    <w:unhideWhenUsed/>
    <w:rsid w:val="000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Justin</cp:lastModifiedBy>
  <cp:revision>7</cp:revision>
  <cp:lastPrinted>2014-10-31T09:32:00Z</cp:lastPrinted>
  <dcterms:created xsi:type="dcterms:W3CDTF">2014-10-05T18:33:00Z</dcterms:created>
  <dcterms:modified xsi:type="dcterms:W3CDTF">2014-10-31T09:33:00Z</dcterms:modified>
</cp:coreProperties>
</file>